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C9" w:rsidRPr="00BC25C9" w:rsidRDefault="00BC25C9" w:rsidP="00BC25C9">
      <w:pPr>
        <w:pStyle w:val="Heading2"/>
        <w:bidi/>
        <w:rPr>
          <w:rFonts w:asciiTheme="majorBidi" w:hAnsiTheme="majorBidi" w:cs="2  Baran"/>
          <w:szCs w:val="28"/>
          <w:rtl/>
        </w:rPr>
      </w:pPr>
      <w:r w:rsidRPr="00BC25C9">
        <w:rPr>
          <w:rFonts w:asciiTheme="majorBidi" w:hAnsiTheme="majorBidi" w:cs="2  Baran"/>
          <w:sz w:val="32"/>
          <w:rtl/>
        </w:rPr>
        <w:t xml:space="preserve">مقررات عمومی </w:t>
      </w:r>
      <w:r w:rsidRPr="00BC25C9">
        <w:rPr>
          <w:rFonts w:asciiTheme="majorBidi" w:hAnsiTheme="majorBidi" w:cs="2  Baran"/>
          <w:sz w:val="32"/>
          <w:rtl/>
          <w:lang w:bidi="fa-IR"/>
        </w:rPr>
        <w:t>کتاب‌خانه</w:t>
      </w:r>
      <w:r w:rsidRPr="00BC25C9">
        <w:rPr>
          <w:rFonts w:asciiTheme="majorBidi" w:hAnsiTheme="majorBidi" w:cs="2  Baran"/>
          <w:sz w:val="32"/>
          <w:rtl/>
        </w:rPr>
        <w:t xml:space="preserve"> و سالن مطالعه</w:t>
      </w:r>
      <w:bookmarkStart w:id="0" w:name="_GoBack"/>
      <w:bookmarkEnd w:id="0"/>
    </w:p>
    <w:p w:rsidR="00BC25C9" w:rsidRPr="00BC25C9" w:rsidRDefault="00BC25C9" w:rsidP="00BC25C9">
      <w:pPr>
        <w:jc w:val="both"/>
        <w:rPr>
          <w:rFonts w:asciiTheme="majorBidi" w:hAnsiTheme="majorBidi" w:cs="2  Baran"/>
          <w:i/>
          <w:sz w:val="28"/>
          <w:szCs w:val="28"/>
          <w:rtl/>
        </w:rPr>
      </w:pPr>
      <w:r w:rsidRPr="00BC25C9">
        <w:rPr>
          <w:rFonts w:asciiTheme="majorBidi" w:hAnsiTheme="majorBidi" w:cs="2  Baran"/>
          <w:i/>
          <w:sz w:val="28"/>
          <w:szCs w:val="28"/>
          <w:rtl/>
        </w:rPr>
        <w:t>1.</w:t>
      </w:r>
      <w:r w:rsidRPr="00BC25C9">
        <w:rPr>
          <w:rFonts w:asciiTheme="majorBidi" w:hAnsiTheme="majorBidi" w:cs="2  Baran"/>
          <w:i/>
          <w:sz w:val="28"/>
          <w:szCs w:val="28"/>
          <w:rtl/>
        </w:rPr>
        <w:tab/>
        <w:t>رعایت کامل آداب فرهنگی، اجتماعی و دینی در محیط کتاب‌خانه و سالن مطالعه الزامی است</w:t>
      </w:r>
      <w:r w:rsidRPr="00BC25C9">
        <w:rPr>
          <w:rFonts w:asciiTheme="majorBidi" w:hAnsiTheme="majorBidi" w:cs="2  Baran" w:hint="cs"/>
          <w:i/>
          <w:sz w:val="28"/>
          <w:szCs w:val="28"/>
          <w:rtl/>
        </w:rPr>
        <w:t>؛</w:t>
      </w:r>
    </w:p>
    <w:p w:rsidR="00BC25C9" w:rsidRPr="00BC25C9" w:rsidRDefault="00BC25C9" w:rsidP="00BC25C9">
      <w:pPr>
        <w:jc w:val="both"/>
        <w:rPr>
          <w:rFonts w:asciiTheme="majorBidi" w:hAnsiTheme="majorBidi" w:cs="2  Baran"/>
          <w:i/>
          <w:sz w:val="28"/>
          <w:szCs w:val="28"/>
          <w:rtl/>
        </w:rPr>
      </w:pPr>
      <w:r w:rsidRPr="00BC25C9">
        <w:rPr>
          <w:rFonts w:asciiTheme="majorBidi" w:hAnsiTheme="majorBidi" w:cs="2  Baran"/>
          <w:i/>
          <w:sz w:val="28"/>
          <w:szCs w:val="28"/>
          <w:rtl/>
        </w:rPr>
        <w:t>2.</w:t>
      </w:r>
      <w:r w:rsidRPr="00BC25C9">
        <w:rPr>
          <w:rFonts w:asciiTheme="majorBidi" w:hAnsiTheme="majorBidi" w:cs="2  Baran"/>
          <w:i/>
          <w:sz w:val="28"/>
          <w:szCs w:val="28"/>
          <w:rtl/>
        </w:rPr>
        <w:tab/>
        <w:t>خوردن، استعمال دخانیات و استفاده از تلفن همراه در محل کتاب‌خانه و سالن مطالعه ممنوع است</w:t>
      </w:r>
      <w:r w:rsidRPr="00BC25C9">
        <w:rPr>
          <w:rFonts w:asciiTheme="majorBidi" w:hAnsiTheme="majorBidi" w:cs="2  Baran" w:hint="cs"/>
          <w:i/>
          <w:sz w:val="28"/>
          <w:szCs w:val="28"/>
          <w:rtl/>
        </w:rPr>
        <w:t>؛</w:t>
      </w:r>
    </w:p>
    <w:p w:rsidR="00BC25C9" w:rsidRPr="00BC25C9" w:rsidRDefault="00BC25C9" w:rsidP="00BC25C9">
      <w:pPr>
        <w:jc w:val="both"/>
        <w:rPr>
          <w:rFonts w:asciiTheme="majorBidi" w:hAnsiTheme="majorBidi" w:cs="2  Baran"/>
          <w:i/>
          <w:sz w:val="28"/>
          <w:szCs w:val="28"/>
          <w:rtl/>
        </w:rPr>
      </w:pPr>
      <w:r w:rsidRPr="00BC25C9">
        <w:rPr>
          <w:rFonts w:asciiTheme="majorBidi" w:hAnsiTheme="majorBidi" w:cs="2  Baran"/>
          <w:i/>
          <w:sz w:val="28"/>
          <w:szCs w:val="28"/>
          <w:rtl/>
        </w:rPr>
        <w:t>3.</w:t>
      </w:r>
      <w:r w:rsidRPr="00BC25C9">
        <w:rPr>
          <w:rFonts w:asciiTheme="majorBidi" w:hAnsiTheme="majorBidi" w:cs="2  Baran"/>
          <w:i/>
          <w:sz w:val="28"/>
          <w:szCs w:val="28"/>
          <w:rtl/>
        </w:rPr>
        <w:tab/>
        <w:t>هرگونه کپی‌برداری و عکس</w:t>
      </w:r>
      <w:r w:rsidRPr="00BC25C9">
        <w:rPr>
          <w:rFonts w:asciiTheme="majorBidi" w:hAnsiTheme="majorBidi" w:cs="2  Baran"/>
          <w:i/>
          <w:sz w:val="28"/>
          <w:szCs w:val="28"/>
        </w:rPr>
        <w:softHyphen/>
      </w:r>
      <w:r w:rsidRPr="00BC25C9">
        <w:rPr>
          <w:rFonts w:asciiTheme="majorBidi" w:hAnsiTheme="majorBidi" w:cs="2  Baran"/>
          <w:i/>
          <w:sz w:val="28"/>
          <w:szCs w:val="28"/>
          <w:rtl/>
        </w:rPr>
        <w:t>برداری از منابع کتاب‌خانه بدون اجازه ممنوع است</w:t>
      </w:r>
      <w:r w:rsidRPr="00BC25C9">
        <w:rPr>
          <w:rFonts w:asciiTheme="majorBidi" w:hAnsiTheme="majorBidi" w:cs="2  Baran" w:hint="cs"/>
          <w:i/>
          <w:sz w:val="28"/>
          <w:szCs w:val="28"/>
          <w:rtl/>
        </w:rPr>
        <w:t>؛</w:t>
      </w:r>
    </w:p>
    <w:p w:rsidR="00BC25C9" w:rsidRPr="00BC25C9" w:rsidRDefault="00BC25C9" w:rsidP="00BC25C9">
      <w:pPr>
        <w:jc w:val="both"/>
        <w:rPr>
          <w:rFonts w:asciiTheme="majorBidi" w:hAnsiTheme="majorBidi" w:cs="2  Baran"/>
          <w:i/>
          <w:sz w:val="28"/>
          <w:szCs w:val="28"/>
          <w:rtl/>
        </w:rPr>
      </w:pPr>
      <w:r w:rsidRPr="00BC25C9">
        <w:rPr>
          <w:rFonts w:asciiTheme="majorBidi" w:hAnsiTheme="majorBidi" w:cs="2  Baran"/>
          <w:i/>
          <w:sz w:val="28"/>
          <w:szCs w:val="28"/>
          <w:rtl/>
        </w:rPr>
        <w:t>4.</w:t>
      </w:r>
      <w:r w:rsidRPr="00BC25C9">
        <w:rPr>
          <w:rFonts w:asciiTheme="majorBidi" w:hAnsiTheme="majorBidi" w:cs="2  Baran"/>
          <w:i/>
          <w:sz w:val="28"/>
          <w:szCs w:val="28"/>
          <w:rtl/>
        </w:rPr>
        <w:tab/>
        <w:t>حفظ سکوت در کلیه بخش</w:t>
      </w:r>
      <w:r w:rsidRPr="00BC25C9">
        <w:rPr>
          <w:rFonts w:asciiTheme="majorBidi" w:hAnsiTheme="majorBidi" w:cs="2  Baran"/>
          <w:i/>
          <w:sz w:val="28"/>
          <w:szCs w:val="28"/>
        </w:rPr>
        <w:softHyphen/>
      </w:r>
      <w:r w:rsidRPr="00BC25C9">
        <w:rPr>
          <w:rFonts w:asciiTheme="majorBidi" w:hAnsiTheme="majorBidi" w:cs="2  Baran"/>
          <w:i/>
          <w:sz w:val="28"/>
          <w:szCs w:val="28"/>
          <w:rtl/>
        </w:rPr>
        <w:t>های کتاب‌خانه و سالن مطالعه الزامی است</w:t>
      </w:r>
      <w:r w:rsidRPr="00BC25C9">
        <w:rPr>
          <w:rFonts w:asciiTheme="majorBidi" w:hAnsiTheme="majorBidi" w:cs="2  Baran" w:hint="cs"/>
          <w:i/>
          <w:sz w:val="28"/>
          <w:szCs w:val="28"/>
          <w:rtl/>
        </w:rPr>
        <w:t>؛</w:t>
      </w:r>
    </w:p>
    <w:p w:rsidR="00BC25C9" w:rsidRPr="00BC25C9" w:rsidRDefault="00BC25C9" w:rsidP="00BC25C9">
      <w:pPr>
        <w:jc w:val="both"/>
        <w:rPr>
          <w:rFonts w:asciiTheme="majorBidi" w:hAnsiTheme="majorBidi" w:cs="2  Baran"/>
          <w:i/>
          <w:sz w:val="28"/>
          <w:szCs w:val="28"/>
          <w:rtl/>
        </w:rPr>
      </w:pPr>
      <w:r w:rsidRPr="00BC25C9">
        <w:rPr>
          <w:rFonts w:asciiTheme="majorBidi" w:hAnsiTheme="majorBidi" w:cs="2  Baran"/>
          <w:i/>
          <w:sz w:val="28"/>
          <w:szCs w:val="28"/>
          <w:rtl/>
        </w:rPr>
        <w:t>5.</w:t>
      </w:r>
      <w:r w:rsidRPr="00BC25C9">
        <w:rPr>
          <w:rFonts w:asciiTheme="majorBidi" w:hAnsiTheme="majorBidi" w:cs="2  Baran"/>
          <w:i/>
          <w:sz w:val="28"/>
          <w:szCs w:val="28"/>
          <w:rtl/>
        </w:rPr>
        <w:tab/>
        <w:t>همراه داشتن کتاب، بکس و امثال این</w:t>
      </w:r>
      <w:r w:rsidRPr="00BC25C9">
        <w:rPr>
          <w:rFonts w:asciiTheme="majorBidi" w:hAnsiTheme="majorBidi" w:cs="2  Baran"/>
          <w:i/>
          <w:sz w:val="28"/>
          <w:szCs w:val="28"/>
        </w:rPr>
        <w:softHyphen/>
      </w:r>
      <w:r w:rsidRPr="00BC25C9">
        <w:rPr>
          <w:rFonts w:asciiTheme="majorBidi" w:hAnsiTheme="majorBidi" w:cs="2  Baran"/>
          <w:i/>
          <w:sz w:val="28"/>
          <w:szCs w:val="28"/>
          <w:rtl/>
        </w:rPr>
        <w:t>ها در مخزن کتاب‌خانه ممنوع است</w:t>
      </w:r>
      <w:r w:rsidRPr="00BC25C9">
        <w:rPr>
          <w:rFonts w:asciiTheme="majorBidi" w:hAnsiTheme="majorBidi" w:cs="2  Baran" w:hint="cs"/>
          <w:i/>
          <w:sz w:val="28"/>
          <w:szCs w:val="28"/>
          <w:rtl/>
        </w:rPr>
        <w:t>؛</w:t>
      </w:r>
    </w:p>
    <w:p w:rsidR="00BC25C9" w:rsidRPr="00BC25C9" w:rsidRDefault="00BC25C9" w:rsidP="00BC25C9">
      <w:pPr>
        <w:jc w:val="both"/>
        <w:rPr>
          <w:rFonts w:asciiTheme="majorBidi" w:hAnsiTheme="majorBidi" w:cs="2  Baran"/>
          <w:i/>
          <w:sz w:val="28"/>
          <w:szCs w:val="28"/>
          <w:rtl/>
        </w:rPr>
      </w:pPr>
      <w:r w:rsidRPr="00BC25C9">
        <w:rPr>
          <w:rFonts w:asciiTheme="majorBidi" w:hAnsiTheme="majorBidi" w:cs="2  Baran"/>
          <w:i/>
          <w:sz w:val="28"/>
          <w:szCs w:val="28"/>
          <w:rtl/>
        </w:rPr>
        <w:t>6.</w:t>
      </w:r>
      <w:r w:rsidRPr="00BC25C9">
        <w:rPr>
          <w:rFonts w:asciiTheme="majorBidi" w:hAnsiTheme="majorBidi" w:cs="2  Baran"/>
          <w:i/>
          <w:sz w:val="28"/>
          <w:szCs w:val="28"/>
          <w:rtl/>
        </w:rPr>
        <w:tab/>
        <w:t>همراه داشتن کارت هویت برای استفاده از کلیه خدمات کتاب‌خانه و سالن مطالعه الزامی است</w:t>
      </w:r>
      <w:r w:rsidRPr="00BC25C9">
        <w:rPr>
          <w:rFonts w:asciiTheme="majorBidi" w:hAnsiTheme="majorBidi" w:cs="2  Baran" w:hint="cs"/>
          <w:i/>
          <w:sz w:val="28"/>
          <w:szCs w:val="28"/>
          <w:rtl/>
        </w:rPr>
        <w:t>؛</w:t>
      </w:r>
    </w:p>
    <w:p w:rsidR="00BC25C9" w:rsidRPr="00BC25C9" w:rsidRDefault="00BC25C9" w:rsidP="00BC25C9">
      <w:pPr>
        <w:jc w:val="both"/>
        <w:rPr>
          <w:rFonts w:asciiTheme="majorBidi" w:hAnsiTheme="majorBidi" w:cs="2  Baran"/>
          <w:i/>
          <w:sz w:val="28"/>
          <w:szCs w:val="28"/>
          <w:rtl/>
        </w:rPr>
      </w:pPr>
      <w:r w:rsidRPr="00BC25C9">
        <w:rPr>
          <w:rFonts w:asciiTheme="majorBidi" w:hAnsiTheme="majorBidi" w:cs="2  Baran"/>
          <w:i/>
          <w:sz w:val="28"/>
          <w:szCs w:val="28"/>
          <w:rtl/>
        </w:rPr>
        <w:t>7.</w:t>
      </w:r>
      <w:r w:rsidRPr="00BC25C9">
        <w:rPr>
          <w:rFonts w:asciiTheme="majorBidi" w:hAnsiTheme="majorBidi" w:cs="2  Baran"/>
          <w:i/>
          <w:sz w:val="28"/>
          <w:szCs w:val="28"/>
          <w:rtl/>
        </w:rPr>
        <w:tab/>
        <w:t>اعضای کتاب‌خانه صرف در وقت رسمیات می</w:t>
      </w:r>
      <w:r w:rsidRPr="00BC25C9">
        <w:rPr>
          <w:rFonts w:asciiTheme="majorBidi" w:hAnsiTheme="majorBidi" w:cs="2  Baran"/>
          <w:i/>
          <w:sz w:val="28"/>
          <w:szCs w:val="28"/>
        </w:rPr>
        <w:softHyphen/>
      </w:r>
      <w:r w:rsidRPr="00BC25C9">
        <w:rPr>
          <w:rFonts w:asciiTheme="majorBidi" w:hAnsiTheme="majorBidi" w:cs="2  Baran"/>
          <w:i/>
          <w:sz w:val="28"/>
          <w:szCs w:val="28"/>
          <w:rtl/>
        </w:rPr>
        <w:t>توانند به کتاب‌خانه مراجعه و از منابع کتاب‌خانه استفاده نمایند</w:t>
      </w:r>
      <w:r w:rsidRPr="00BC25C9">
        <w:rPr>
          <w:rFonts w:asciiTheme="majorBidi" w:hAnsiTheme="majorBidi" w:cs="2  Baran" w:hint="cs"/>
          <w:i/>
          <w:sz w:val="28"/>
          <w:szCs w:val="28"/>
          <w:rtl/>
        </w:rPr>
        <w:t>؛</w:t>
      </w:r>
    </w:p>
    <w:p w:rsidR="00BC25C9" w:rsidRPr="00BC25C9" w:rsidRDefault="00BC25C9" w:rsidP="00BC25C9">
      <w:pPr>
        <w:jc w:val="both"/>
        <w:rPr>
          <w:rFonts w:asciiTheme="majorBidi" w:hAnsiTheme="majorBidi" w:cs="2  Baran"/>
          <w:i/>
          <w:sz w:val="28"/>
          <w:szCs w:val="28"/>
          <w:rtl/>
        </w:rPr>
      </w:pPr>
      <w:r w:rsidRPr="00BC25C9">
        <w:rPr>
          <w:rFonts w:asciiTheme="majorBidi" w:hAnsiTheme="majorBidi" w:cs="2  Baran"/>
          <w:i/>
          <w:sz w:val="28"/>
          <w:szCs w:val="28"/>
          <w:rtl/>
        </w:rPr>
        <w:t>8.</w:t>
      </w:r>
      <w:r w:rsidRPr="00BC25C9">
        <w:rPr>
          <w:rFonts w:asciiTheme="majorBidi" w:hAnsiTheme="majorBidi" w:cs="2  Baran"/>
          <w:i/>
          <w:sz w:val="28"/>
          <w:szCs w:val="28"/>
          <w:rtl/>
        </w:rPr>
        <w:tab/>
        <w:t>استفاده از خدمات کتاب‌خانه صرفاً مختص کارکنان، اساتید و دانش</w:t>
      </w:r>
      <w:r w:rsidRPr="00BC25C9">
        <w:rPr>
          <w:rFonts w:asciiTheme="majorBidi" w:hAnsiTheme="majorBidi" w:cs="2  Baran"/>
          <w:i/>
          <w:sz w:val="28"/>
          <w:szCs w:val="28"/>
          <w:rtl/>
        </w:rPr>
        <w:softHyphen/>
        <w:t>جویان و اشخاصی</w:t>
      </w:r>
      <w:r w:rsidRPr="00BC25C9">
        <w:rPr>
          <w:rFonts w:asciiTheme="majorBidi" w:hAnsiTheme="majorBidi" w:cs="2  Baran"/>
          <w:i/>
          <w:sz w:val="28"/>
          <w:szCs w:val="28"/>
          <w:rtl/>
        </w:rPr>
        <w:softHyphen/>
        <w:t xml:space="preserve"> می</w:t>
      </w:r>
      <w:r w:rsidRPr="00BC25C9">
        <w:rPr>
          <w:rFonts w:asciiTheme="majorBidi" w:hAnsiTheme="majorBidi" w:cs="2  Baran"/>
          <w:i/>
          <w:sz w:val="28"/>
          <w:szCs w:val="28"/>
          <w:rtl/>
        </w:rPr>
        <w:softHyphen/>
        <w:t>باشد که اجازۀ استفاده از منابع کتاب‌خانه را از مقام اداره داشته باشند.</w:t>
      </w:r>
    </w:p>
    <w:p w:rsidR="00BC25C9" w:rsidRPr="00BC25C9" w:rsidRDefault="00BC25C9" w:rsidP="00BC25C9">
      <w:pPr>
        <w:jc w:val="both"/>
        <w:rPr>
          <w:rFonts w:asciiTheme="majorBidi" w:hAnsiTheme="majorBidi" w:cs="2  Baran"/>
          <w:i/>
          <w:sz w:val="28"/>
          <w:szCs w:val="28"/>
          <w:rtl/>
        </w:rPr>
      </w:pPr>
      <w:r w:rsidRPr="00BC25C9">
        <w:rPr>
          <w:rFonts w:asciiTheme="majorBidi" w:hAnsiTheme="majorBidi" w:cs="2  Baran"/>
          <w:i/>
          <w:sz w:val="28"/>
          <w:szCs w:val="28"/>
          <w:rtl/>
        </w:rPr>
        <w:t>9.جا گذاشتن کتاب و وسایل شخصی هنگام ترک سالن ممنوع است و کتاب‌خانه هیچ مسؤولیتی را از این بابت در قبال ندارد</w:t>
      </w:r>
      <w:r w:rsidRPr="00BC25C9">
        <w:rPr>
          <w:rFonts w:asciiTheme="majorBidi" w:hAnsiTheme="majorBidi" w:cs="2  Baran" w:hint="cs"/>
          <w:i/>
          <w:sz w:val="28"/>
          <w:szCs w:val="28"/>
          <w:rtl/>
        </w:rPr>
        <w:t>؛</w:t>
      </w:r>
    </w:p>
    <w:p w:rsidR="00BC25C9" w:rsidRPr="00BC25C9" w:rsidRDefault="00BC25C9" w:rsidP="00BC25C9">
      <w:pPr>
        <w:jc w:val="both"/>
        <w:rPr>
          <w:rFonts w:asciiTheme="majorBidi" w:hAnsiTheme="majorBidi" w:cs="2  Baran"/>
          <w:i/>
          <w:sz w:val="28"/>
          <w:szCs w:val="28"/>
          <w:rtl/>
        </w:rPr>
      </w:pPr>
      <w:r w:rsidRPr="00BC25C9">
        <w:rPr>
          <w:rFonts w:asciiTheme="majorBidi" w:hAnsiTheme="majorBidi" w:cs="2  Baran"/>
          <w:i/>
          <w:sz w:val="28"/>
          <w:szCs w:val="28"/>
          <w:rtl/>
        </w:rPr>
        <w:t>10.جابجایی و تغییر چیدمان میز و صندلی</w:t>
      </w:r>
      <w:r w:rsidRPr="00BC25C9">
        <w:rPr>
          <w:rFonts w:asciiTheme="majorBidi" w:hAnsiTheme="majorBidi" w:cs="2  Baran"/>
          <w:i/>
          <w:sz w:val="28"/>
          <w:szCs w:val="28"/>
        </w:rPr>
        <w:softHyphen/>
      </w:r>
      <w:r w:rsidRPr="00BC25C9">
        <w:rPr>
          <w:rFonts w:asciiTheme="majorBidi" w:hAnsiTheme="majorBidi" w:cs="2  Baran"/>
          <w:i/>
          <w:sz w:val="28"/>
          <w:szCs w:val="28"/>
          <w:rtl/>
        </w:rPr>
        <w:t>ها ممنوع است</w:t>
      </w:r>
      <w:r w:rsidRPr="00BC25C9">
        <w:rPr>
          <w:rFonts w:asciiTheme="majorBidi" w:hAnsiTheme="majorBidi" w:cs="2  Baran" w:hint="cs"/>
          <w:i/>
          <w:sz w:val="28"/>
          <w:szCs w:val="28"/>
          <w:rtl/>
        </w:rPr>
        <w:t>؛</w:t>
      </w:r>
    </w:p>
    <w:p w:rsidR="00BC25C9" w:rsidRPr="00BC25C9" w:rsidRDefault="00BC25C9" w:rsidP="00BC25C9">
      <w:pPr>
        <w:jc w:val="both"/>
        <w:rPr>
          <w:rFonts w:asciiTheme="majorBidi" w:hAnsiTheme="majorBidi" w:cs="2  Baran"/>
          <w:i/>
          <w:sz w:val="28"/>
          <w:szCs w:val="28"/>
          <w:rtl/>
        </w:rPr>
      </w:pPr>
      <w:r w:rsidRPr="00BC25C9">
        <w:rPr>
          <w:rFonts w:asciiTheme="majorBidi" w:hAnsiTheme="majorBidi" w:cs="2  Baran"/>
          <w:i/>
          <w:sz w:val="28"/>
          <w:szCs w:val="28"/>
          <w:rtl/>
        </w:rPr>
        <w:t>11.سکوت را در محیط کتاب‌خانه هنگام استفاده از الماری</w:t>
      </w:r>
      <w:r w:rsidRPr="00BC25C9">
        <w:rPr>
          <w:rFonts w:asciiTheme="majorBidi" w:hAnsiTheme="majorBidi" w:cs="2  Baran"/>
          <w:i/>
          <w:sz w:val="28"/>
          <w:szCs w:val="28"/>
        </w:rPr>
        <w:softHyphen/>
      </w:r>
      <w:r w:rsidRPr="00BC25C9">
        <w:rPr>
          <w:rFonts w:asciiTheme="majorBidi" w:hAnsiTheme="majorBidi" w:cs="2  Baran"/>
          <w:i/>
          <w:sz w:val="28"/>
          <w:szCs w:val="28"/>
          <w:rtl/>
        </w:rPr>
        <w:t xml:space="preserve">ها </w:t>
      </w:r>
      <w:r w:rsidRPr="00BC25C9">
        <w:rPr>
          <w:rFonts w:asciiTheme="majorBidi" w:hAnsiTheme="majorBidi" w:cs="2  Baran" w:hint="cs"/>
          <w:i/>
          <w:sz w:val="28"/>
          <w:szCs w:val="28"/>
          <w:rtl/>
        </w:rPr>
        <w:t xml:space="preserve">و مطالعه </w:t>
      </w:r>
      <w:r w:rsidRPr="00BC25C9">
        <w:rPr>
          <w:rFonts w:asciiTheme="majorBidi" w:hAnsiTheme="majorBidi" w:cs="2  Baran"/>
          <w:i/>
          <w:sz w:val="28"/>
          <w:szCs w:val="28"/>
          <w:rtl/>
        </w:rPr>
        <w:t xml:space="preserve">رعایت </w:t>
      </w:r>
      <w:r w:rsidRPr="00BC25C9">
        <w:rPr>
          <w:rFonts w:asciiTheme="majorBidi" w:hAnsiTheme="majorBidi" w:cs="2  Baran" w:hint="cs"/>
          <w:i/>
          <w:sz w:val="28"/>
          <w:szCs w:val="28"/>
          <w:rtl/>
        </w:rPr>
        <w:t>شود؛</w:t>
      </w:r>
    </w:p>
    <w:p w:rsidR="00BC25C9" w:rsidRPr="00BC25C9" w:rsidRDefault="00BC25C9" w:rsidP="00BC25C9">
      <w:pPr>
        <w:jc w:val="both"/>
        <w:rPr>
          <w:rFonts w:asciiTheme="majorBidi" w:hAnsiTheme="majorBidi" w:cs="2  Baran"/>
          <w:i/>
          <w:sz w:val="28"/>
          <w:szCs w:val="28"/>
          <w:rtl/>
        </w:rPr>
      </w:pPr>
      <w:r w:rsidRPr="00BC25C9">
        <w:rPr>
          <w:rFonts w:asciiTheme="majorBidi" w:hAnsiTheme="majorBidi" w:cs="2  Baran"/>
          <w:i/>
          <w:sz w:val="28"/>
          <w:szCs w:val="28"/>
          <w:rtl/>
        </w:rPr>
        <w:t xml:space="preserve">12.برای حفظ آرامش و سکوت سالن مطالعه، از قدم زدن خودداری </w:t>
      </w:r>
      <w:r w:rsidRPr="00BC25C9">
        <w:rPr>
          <w:rFonts w:asciiTheme="majorBidi" w:hAnsiTheme="majorBidi" w:cs="2  Baran" w:hint="cs"/>
          <w:i/>
          <w:sz w:val="28"/>
          <w:szCs w:val="28"/>
          <w:rtl/>
        </w:rPr>
        <w:t>شود؛</w:t>
      </w:r>
    </w:p>
    <w:p w:rsidR="00BC25C9" w:rsidRPr="00BC25C9" w:rsidRDefault="00BC25C9" w:rsidP="00BC25C9">
      <w:pPr>
        <w:jc w:val="both"/>
        <w:rPr>
          <w:rFonts w:asciiTheme="majorBidi" w:hAnsiTheme="majorBidi" w:cs="2  Baran"/>
          <w:i/>
          <w:sz w:val="28"/>
          <w:szCs w:val="28"/>
          <w:rtl/>
        </w:rPr>
      </w:pPr>
      <w:r w:rsidRPr="00BC25C9">
        <w:rPr>
          <w:rFonts w:asciiTheme="majorBidi" w:hAnsiTheme="majorBidi" w:cs="2  Baran"/>
          <w:i/>
          <w:sz w:val="28"/>
          <w:szCs w:val="28"/>
          <w:rtl/>
        </w:rPr>
        <w:t>13.افرادی که به ‌صورت عمدی به میز و چوکی‌ها، کامپیوتر، الماری و سایر وسایل کتاب‌خانه آسیب وارد نمایند، به مقام اداره معرفی گردیده تا مطابق به قانون با آن</w:t>
      </w:r>
      <w:r w:rsidRPr="00BC25C9">
        <w:rPr>
          <w:rFonts w:asciiTheme="majorBidi" w:hAnsiTheme="majorBidi" w:cs="2  Baran"/>
          <w:i/>
          <w:sz w:val="28"/>
          <w:szCs w:val="28"/>
        </w:rPr>
        <w:softHyphen/>
      </w:r>
      <w:r w:rsidRPr="00BC25C9">
        <w:rPr>
          <w:rFonts w:asciiTheme="majorBidi" w:hAnsiTheme="majorBidi" w:cs="2  Baran"/>
          <w:i/>
          <w:sz w:val="28"/>
          <w:szCs w:val="28"/>
          <w:rtl/>
        </w:rPr>
        <w:t>ها برخورد صورت گیرد.</w:t>
      </w:r>
    </w:p>
    <w:p w:rsidR="00BC25C9" w:rsidRPr="00BC25C9" w:rsidRDefault="00BC25C9" w:rsidP="00BC25C9">
      <w:pPr>
        <w:jc w:val="both"/>
        <w:rPr>
          <w:rFonts w:asciiTheme="majorBidi" w:hAnsiTheme="majorBidi" w:cs="2  Baran"/>
          <w:i/>
          <w:sz w:val="28"/>
          <w:szCs w:val="28"/>
          <w:rtl/>
        </w:rPr>
      </w:pPr>
      <w:r w:rsidRPr="00BC25C9">
        <w:rPr>
          <w:rFonts w:asciiTheme="majorBidi" w:hAnsiTheme="majorBidi" w:cs="2  Baran"/>
          <w:i/>
          <w:sz w:val="28"/>
          <w:szCs w:val="28"/>
          <w:rtl/>
        </w:rPr>
        <w:lastRenderedPageBreak/>
        <w:t>تبصره: عدم رعایت مقررات عمومی کتاب‌خانه، برای بار اول تذکر داده‌شده و در صورت تکرار موجب ابطال عضویت فرد و معرفی به مقام اداره می</w:t>
      </w:r>
      <w:r w:rsidRPr="00BC25C9">
        <w:rPr>
          <w:rFonts w:asciiTheme="majorBidi" w:hAnsiTheme="majorBidi" w:cs="2  Baran"/>
          <w:i/>
          <w:sz w:val="28"/>
          <w:szCs w:val="28"/>
        </w:rPr>
        <w:softHyphen/>
      </w:r>
      <w:r w:rsidRPr="00BC25C9">
        <w:rPr>
          <w:rFonts w:asciiTheme="majorBidi" w:hAnsiTheme="majorBidi" w:cs="2  Baran"/>
          <w:i/>
          <w:sz w:val="28"/>
          <w:szCs w:val="28"/>
          <w:rtl/>
        </w:rPr>
        <w:t>شود.</w:t>
      </w:r>
    </w:p>
    <w:p w:rsidR="009B6679" w:rsidRPr="00BC25C9" w:rsidRDefault="009B6679" w:rsidP="00BC25C9"/>
    <w:sectPr w:rsidR="009B6679" w:rsidRPr="00BC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D"/>
    <w:rsid w:val="00811BBD"/>
    <w:rsid w:val="009B6679"/>
    <w:rsid w:val="00B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5C9"/>
    <w:pPr>
      <w:bidi/>
    </w:pPr>
    <w:rPr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BC25C9"/>
    <w:pPr>
      <w:keepNext/>
      <w:bidi w:val="0"/>
      <w:spacing w:after="0" w:line="240" w:lineRule="auto"/>
      <w:ind w:left="284"/>
      <w:outlineLvl w:val="1"/>
    </w:pPr>
    <w:rPr>
      <w:rFonts w:ascii="Mitra" w:eastAsia="Times New Roman" w:hAnsi="Mitra" w:cs="Mitra"/>
      <w:b/>
      <w:bCs/>
      <w:i/>
      <w:sz w:val="28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25C9"/>
    <w:rPr>
      <w:rFonts w:ascii="Mitra" w:eastAsia="Times New Roman" w:hAnsi="Mitra" w:cs="Mitra"/>
      <w:b/>
      <w:bCs/>
      <w:i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5C9"/>
    <w:pPr>
      <w:bidi/>
    </w:pPr>
    <w:rPr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BC25C9"/>
    <w:pPr>
      <w:keepNext/>
      <w:bidi w:val="0"/>
      <w:spacing w:after="0" w:line="240" w:lineRule="auto"/>
      <w:ind w:left="284"/>
      <w:outlineLvl w:val="1"/>
    </w:pPr>
    <w:rPr>
      <w:rFonts w:ascii="Mitra" w:eastAsia="Times New Roman" w:hAnsi="Mitra" w:cs="Mitra"/>
      <w:b/>
      <w:bCs/>
      <w:i/>
      <w:sz w:val="28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25C9"/>
    <w:rPr>
      <w:rFonts w:ascii="Mitra" w:eastAsia="Times New Roman" w:hAnsi="Mitra" w:cs="Mitra"/>
      <w:b/>
      <w:bCs/>
      <w:i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</dc:creator>
  <cp:keywords/>
  <dc:description/>
  <cp:lastModifiedBy>Medical</cp:lastModifiedBy>
  <cp:revision>2</cp:revision>
  <dcterms:created xsi:type="dcterms:W3CDTF">2022-07-30T06:19:00Z</dcterms:created>
  <dcterms:modified xsi:type="dcterms:W3CDTF">2022-07-30T06:19:00Z</dcterms:modified>
</cp:coreProperties>
</file>